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50D3">
      <w:r>
        <w:t xml:space="preserve">История п. 30ст. 246 вопросы № 2, 4, 5 </w:t>
      </w:r>
      <w:proofErr w:type="spellStart"/>
      <w:r>
        <w:t>пис</w:t>
      </w:r>
      <w:proofErr w:type="spellEnd"/>
      <w:r>
        <w:t>.</w:t>
      </w:r>
    </w:p>
    <w:p w:rsidR="000950D3" w:rsidRDefault="000950D3">
      <w:r>
        <w:t>Обществознание п. 21, с.183 в классе и дома № 2,3 пис.</w:t>
      </w:r>
    </w:p>
    <w:sectPr w:rsidR="00095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0D3"/>
    <w:rsid w:val="00095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2017-01-25T04:13:00Z</dcterms:created>
  <dcterms:modified xsi:type="dcterms:W3CDTF">2017-01-25T04:17:00Z</dcterms:modified>
</cp:coreProperties>
</file>